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华农附小一年级新生现场报名验证材料</w:t>
      </w:r>
    </w:p>
    <w:tbl>
      <w:tblPr>
        <w:tblStyle w:val="3"/>
        <w:tblW w:w="10367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530" w:firstLineChars="9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材料及要求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华农在编、B岗、博士后子女</w:t>
            </w:r>
          </w:p>
        </w:tc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1.《附属小学一年级新生入学网上登记表》。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2.学生所在的户口本原件，注：户口是集体户的，需出示集体户的首页复印件及个人页原件。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3.学生出生证原件。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4.华农大教工校园卡原件。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111111"/>
                <w:kern w:val="0"/>
                <w:sz w:val="28"/>
                <w:szCs w:val="28"/>
              </w:rPr>
              <w:t>B岗及进站博士后还需要提交人力资源处证明及聘用合同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华农在编教工第一孙辈</w:t>
            </w:r>
          </w:p>
        </w:tc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1.《附属小学一年级新生入学网上登记表》。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2.学生所在的户口本原件，注：户口是集体户的，需出示集体户的首页复印件及个人页原件。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3.学生出生证原件。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祖辈的华农大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工作证或退休证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原件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学童为华农教工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第一孙辈的证明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（需加盖祖辈原工作单位的公章）。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华农合同制员工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子女</w:t>
            </w:r>
          </w:p>
        </w:tc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《附属小学一年级新生入学网上登记表》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2.学生所在的户口本原件，注：户口是集体户的，需出示集体户的首页复印件及个人页原件。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3.学生出生证原件。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4.华农大教工校园卡原件。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社保缴费明细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家长与华农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大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用人单位最新签订的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合同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原件。</w:t>
            </w:r>
          </w:p>
        </w:tc>
      </w:tr>
    </w:tbl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此次报名，只需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查验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原件不需要复印件。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原件审核后退回，只收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《附属小学一年级新生入学网上登记表》。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2F0D029-85A7-41D0-BAFE-4C9165DC9B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9A9281-D77F-405B-A94F-85E74E66A8EF}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3" w:fontKey="{1BF3E0CB-7559-41DA-BC94-5B308D38F88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ZGYxNWQzY2UxNGY2ODcyNzQwYjJlYmE0MWNhMjgifQ=="/>
  </w:docVars>
  <w:rsids>
    <w:rsidRoot w:val="5E277094"/>
    <w:rsid w:val="08BA0844"/>
    <w:rsid w:val="0C9B5559"/>
    <w:rsid w:val="1C0C457F"/>
    <w:rsid w:val="1E4470D6"/>
    <w:rsid w:val="25061E11"/>
    <w:rsid w:val="2FDF0C33"/>
    <w:rsid w:val="32A74506"/>
    <w:rsid w:val="437553D4"/>
    <w:rsid w:val="48662C4C"/>
    <w:rsid w:val="48B7003B"/>
    <w:rsid w:val="4AC039DE"/>
    <w:rsid w:val="4B5F4289"/>
    <w:rsid w:val="58443253"/>
    <w:rsid w:val="5B3376EF"/>
    <w:rsid w:val="5C056B4F"/>
    <w:rsid w:val="5E277094"/>
    <w:rsid w:val="613E5028"/>
    <w:rsid w:val="624E04E3"/>
    <w:rsid w:val="67FE0A1E"/>
    <w:rsid w:val="6F244AE4"/>
    <w:rsid w:val="6F7155E7"/>
    <w:rsid w:val="76042616"/>
    <w:rsid w:val="7E4B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1360</Words>
  <Characters>1448</Characters>
  <Lines>0</Lines>
  <Paragraphs>0</Paragraphs>
  <TotalTime>1</TotalTime>
  <ScaleCrop>false</ScaleCrop>
  <LinksUpToDate>false</LinksUpToDate>
  <CharactersWithSpaces>1494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2022-04-29T08:05:00Z</dcterms:created>
  <dc:creator>谭颜香</dc:creator>
  <cp:lastModifiedBy>陈柳莹</cp:lastModifiedBy>
  <dcterms:modified xsi:type="dcterms:W3CDTF">2023-05-08T07:48:26Z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147CC50CD1384C4CB68772E679340DA2_13</vt:lpwstr>
  </property>
</Properties>
</file>