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黑体" w:hAnsi="黑体" w:eastAsia="黑体"/>
          <w:sz w:val="40"/>
          <w:szCs w:val="40"/>
        </w:rPr>
      </w:pPr>
      <w:bookmarkStart w:id="0" w:name="_GoBack"/>
      <w:r>
        <w:rPr>
          <w:rFonts w:hint="eastAsia" w:ascii="黑体" w:hAnsi="黑体" w:eastAsia="黑体"/>
          <w:sz w:val="40"/>
          <w:szCs w:val="40"/>
        </w:rPr>
        <w:t>兽医学院教师思想政治素质与履职情况考察表</w:t>
      </w:r>
    </w:p>
    <w:bookmarkEnd w:id="0"/>
    <w:tbl>
      <w:tblPr>
        <w:tblStyle w:val="4"/>
        <w:tblW w:w="9098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2546"/>
        <w:gridCol w:w="1710"/>
        <w:gridCol w:w="1477"/>
        <w:gridCol w:w="2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023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申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报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人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信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 xml:space="preserve">息 </w:t>
            </w:r>
          </w:p>
        </w:tc>
        <w:tc>
          <w:tcPr>
            <w:tcW w:w="2546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姓    名</w:t>
            </w: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职    务</w:t>
            </w:r>
          </w:p>
        </w:tc>
        <w:tc>
          <w:tcPr>
            <w:tcW w:w="2342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现任职称</w:t>
            </w:r>
          </w:p>
        </w:tc>
        <w:tc>
          <w:tcPr>
            <w:tcW w:w="1710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申报职称</w:t>
            </w:r>
          </w:p>
        </w:tc>
        <w:tc>
          <w:tcPr>
            <w:tcW w:w="2342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2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所在教研室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（中心、办公室）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2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</w:tc>
        <w:tc>
          <w:tcPr>
            <w:tcW w:w="2546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eastAsia="zh-CN"/>
              </w:rPr>
              <w:t>所在党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支部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5" w:hRule="atLeast"/>
        </w:trPr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自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我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评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80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一、坚定政治方向。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二、自觉爱国守法。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三、传播优秀文化。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四、潜心教书育人。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五、关心爱护学生。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六、坚持言行雅正。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七、遵守学术规范。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八、秉持公平诚信。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40" w:lineRule="exact"/>
              <w:ind w:left="0" w:right="0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　九、坚守廉洁自律。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>　十、积极奉献社会。</w:t>
            </w:r>
            <w:r>
              <w:rPr>
                <w:rFonts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优秀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□基本合格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需要说明的问题</w:t>
            </w:r>
          </w:p>
        </w:tc>
        <w:tc>
          <w:tcPr>
            <w:tcW w:w="8075" w:type="dxa"/>
            <w:gridSpan w:val="4"/>
            <w:vAlign w:val="center"/>
          </w:tcPr>
          <w:p>
            <w:pPr>
              <w:spacing w:line="440" w:lineRule="exact"/>
              <w:ind w:right="16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right="16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right="167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ind w:right="1678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申报人（签名）：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民主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测评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结果</w:t>
            </w:r>
          </w:p>
        </w:tc>
        <w:tc>
          <w:tcPr>
            <w:tcW w:w="80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所在教研室（中心、办公室）人数：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参与测评人数：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优秀：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人  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人  基本合格：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人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不合格：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102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综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合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评</w:t>
            </w:r>
          </w:p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075" w:type="dxa"/>
            <w:gridSpan w:val="4"/>
            <w:vAlign w:val="center"/>
          </w:tcPr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（党支部结合申报人的自评和民主测评结果，对申报人员的思想政治素质、师德师风及履职情况进行综合评价。）</w:t>
            </w:r>
          </w:p>
          <w:p>
            <w:pPr>
              <w:pStyle w:val="2"/>
              <w:spacing w:line="440" w:lineRule="exact"/>
              <w:ind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"/>
              <w:spacing w:line="600" w:lineRule="exact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□不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合格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支部书记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680" w:firstLine="473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 日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157" w:right="1519" w:bottom="115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33"/>
    <w:rsid w:val="00012133"/>
    <w:rsid w:val="00152D0D"/>
    <w:rsid w:val="001B02E5"/>
    <w:rsid w:val="001B136A"/>
    <w:rsid w:val="001F0B75"/>
    <w:rsid w:val="00397948"/>
    <w:rsid w:val="003F5782"/>
    <w:rsid w:val="00413191"/>
    <w:rsid w:val="004940B0"/>
    <w:rsid w:val="004D0065"/>
    <w:rsid w:val="005A2F30"/>
    <w:rsid w:val="006D3045"/>
    <w:rsid w:val="006E20A6"/>
    <w:rsid w:val="00713934"/>
    <w:rsid w:val="00783147"/>
    <w:rsid w:val="007A10C8"/>
    <w:rsid w:val="007F5F29"/>
    <w:rsid w:val="00846C6A"/>
    <w:rsid w:val="00860FC3"/>
    <w:rsid w:val="008B5B13"/>
    <w:rsid w:val="00906F4B"/>
    <w:rsid w:val="009633A9"/>
    <w:rsid w:val="009F3398"/>
    <w:rsid w:val="00AB4109"/>
    <w:rsid w:val="00B55A1D"/>
    <w:rsid w:val="00B64ABA"/>
    <w:rsid w:val="00BA0B84"/>
    <w:rsid w:val="00C17C29"/>
    <w:rsid w:val="00C43C61"/>
    <w:rsid w:val="00CD5111"/>
    <w:rsid w:val="00D038AD"/>
    <w:rsid w:val="00D8025D"/>
    <w:rsid w:val="00D84D94"/>
    <w:rsid w:val="00D94524"/>
    <w:rsid w:val="00DB3969"/>
    <w:rsid w:val="00F327CF"/>
    <w:rsid w:val="2C95558F"/>
    <w:rsid w:val="419F7584"/>
    <w:rsid w:val="50E21E5F"/>
    <w:rsid w:val="6B711DD5"/>
    <w:rsid w:val="719B5EB5"/>
    <w:rsid w:val="7DE3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 w:firstLineChars="225"/>
    </w:pPr>
    <w:rPr>
      <w:rFonts w:ascii="宋体" w:hAnsi="宋体"/>
      <w:sz w:val="2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paragraph" w:customStyle="1" w:styleId="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5A6CCD-C062-4BE7-98D0-86130872F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436</Words>
  <Characters>436</Characters>
  <Lines>6</Lines>
  <Paragraphs>1</Paragraphs>
  <TotalTime>2</TotalTime>
  <ScaleCrop>false</ScaleCrop>
  <LinksUpToDate>false</LinksUpToDate>
  <CharactersWithSpaces>594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2022-02-28T13:14:00Z</dcterms:created>
  <dc:creator>阿 牛</dc:creator>
  <cp:lastModifiedBy>EVANLIANG</cp:lastModifiedBy>
  <dcterms:modified xsi:type="dcterms:W3CDTF">2022-04-15T07:52:24Z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DDAA8C0D43FB40449CC39316FFF0AD9D</vt:lpwstr>
  </property>
</Properties>
</file>