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2023年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华南农业大学</w:t>
      </w:r>
      <w:r>
        <w:rPr>
          <w:rFonts w:hint="default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“社区党员</w:t>
      </w:r>
      <w:r>
        <w:rPr>
          <w:rFonts w:hint="eastAsia" w:ascii="Times New Roman" w:hAnsi="Times New Roman" w:eastAsia="方正小标宋简体" w:cs="Times New Roman"/>
          <w:bCs/>
          <w:spacing w:val="-4"/>
          <w:kern w:val="0"/>
          <w:sz w:val="36"/>
          <w:szCs w:val="36"/>
          <w:lang w:val="en-US" w:eastAsia="zh-CN"/>
        </w:rPr>
        <w:t>之星”申请表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spacing w:val="-4"/>
          <w:kern w:val="0"/>
          <w:sz w:val="44"/>
          <w:szCs w:val="44"/>
          <w:lang w:val="en-US" w:eastAsia="zh-CN"/>
        </w:rPr>
      </w:pPr>
    </w:p>
    <w:tbl>
      <w:tblPr>
        <w:tblStyle w:val="4"/>
        <w:tblW w:w="8480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575"/>
        <w:gridCol w:w="945"/>
        <w:gridCol w:w="879"/>
        <w:gridCol w:w="6"/>
        <w:gridCol w:w="1020"/>
        <w:gridCol w:w="204"/>
        <w:gridCol w:w="81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性别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民族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小一寸相片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学号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83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政治面貌</w:t>
            </w:r>
          </w:p>
        </w:tc>
        <w:tc>
          <w:tcPr>
            <w:tcW w:w="20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学院</w:t>
            </w:r>
          </w:p>
        </w:tc>
        <w:tc>
          <w:tcPr>
            <w:tcW w:w="33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年级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专业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班级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往届“社区党员之星”获奖情况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是（年份，正式奖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/提名奖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居住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社区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担任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职务</w:t>
            </w:r>
          </w:p>
        </w:tc>
        <w:tc>
          <w:tcPr>
            <w:tcW w:w="272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331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有无违规违纪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违纪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有（ ）  无（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学业状况：学业平均绩点和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2022-2023学年度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综合测评排名：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，    /       </w:t>
            </w:r>
          </w:p>
          <w:p>
            <w:pPr>
              <w:ind w:firstLine="1200" w:firstLineChars="50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2022-2023学年度有无不及格科目： 有（ ） 无（ ）   共   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</w:trPr>
        <w:tc>
          <w:tcPr>
            <w:tcW w:w="8480" w:type="dxa"/>
            <w:gridSpan w:val="9"/>
            <w:vAlign w:val="center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个人申请理由简述；个人获奖情况简介等（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00字以内，纸质不够请另附，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>以上陈述是评审的重要依据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0" w:hRule="atLeast"/>
        </w:trPr>
        <w:tc>
          <w:tcPr>
            <w:tcW w:w="84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</w:rPr>
              <w:t>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       年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月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</w:rPr>
              <w:t>日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备注：担任职务包含社区楼栋临时党支部、自管会、楼管会等社区工作职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>务</w:t>
      </w:r>
    </w:p>
    <w:sectPr>
      <w:pgSz w:w="11906" w:h="16838"/>
      <w:pgMar w:top="1418" w:right="1588" w:bottom="1418" w:left="1588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Tg4MjNjZTc4NTZjZWNkZjJiOWI4ZTY2ZWU5ZWIzNjQifQ=="/>
  </w:docVars>
  <w:rsids>
    <w:rsidRoot w:val="00172A27"/>
    <w:rsid w:val="0029498C"/>
    <w:rsid w:val="009A542A"/>
    <w:rsid w:val="04713626"/>
    <w:rsid w:val="055E7367"/>
    <w:rsid w:val="06FC3783"/>
    <w:rsid w:val="088931B3"/>
    <w:rsid w:val="0ED27D64"/>
    <w:rsid w:val="10FD29EF"/>
    <w:rsid w:val="1AA8596B"/>
    <w:rsid w:val="1F945962"/>
    <w:rsid w:val="22D06980"/>
    <w:rsid w:val="24FA2967"/>
    <w:rsid w:val="26510BED"/>
    <w:rsid w:val="27D653D2"/>
    <w:rsid w:val="2B35321F"/>
    <w:rsid w:val="2C344D11"/>
    <w:rsid w:val="2CDD1BDC"/>
    <w:rsid w:val="2EAF5C20"/>
    <w:rsid w:val="33A4044C"/>
    <w:rsid w:val="33EC20BE"/>
    <w:rsid w:val="344D2464"/>
    <w:rsid w:val="38A04B91"/>
    <w:rsid w:val="405C0C39"/>
    <w:rsid w:val="42EF37E7"/>
    <w:rsid w:val="431D0BD4"/>
    <w:rsid w:val="43251536"/>
    <w:rsid w:val="43523118"/>
    <w:rsid w:val="43713BB4"/>
    <w:rsid w:val="44166895"/>
    <w:rsid w:val="492D3E21"/>
    <w:rsid w:val="50AF424F"/>
    <w:rsid w:val="51BF0246"/>
    <w:rsid w:val="539551D5"/>
    <w:rsid w:val="53F058C2"/>
    <w:rsid w:val="558D79A0"/>
    <w:rsid w:val="5A9F27E7"/>
    <w:rsid w:val="5B872136"/>
    <w:rsid w:val="5DC502B3"/>
    <w:rsid w:val="5E35545D"/>
    <w:rsid w:val="63D15427"/>
    <w:rsid w:val="67D22629"/>
    <w:rsid w:val="6A230A6A"/>
    <w:rsid w:val="6CF4154E"/>
    <w:rsid w:val="719E2874"/>
    <w:rsid w:val="71B46619"/>
    <w:rsid w:val="737B5F85"/>
    <w:rsid w:val="74D31C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7">
    <w:name w:val="页脚 Char"/>
    <w:link w:val="2"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283</Words>
  <Characters>304</Characters>
  <Lines>3</Lines>
  <Paragraphs>1</Paragraphs>
  <TotalTime>9</TotalTime>
  <ScaleCrop>false</ScaleCrop>
  <LinksUpToDate>false</LinksUpToDate>
  <CharactersWithSpaces>737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2014-09-29T11:49:00Z</dcterms:created>
  <dc:creator>张润</dc:creator>
  <cp:lastModifiedBy>坤阳</cp:lastModifiedBy>
  <cp:lastPrinted>2016-10-29T03:00:00Z</cp:lastPrinted>
  <dcterms:modified xsi:type="dcterms:W3CDTF">2023-05-31T03:05:18Z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B68587418CF84656B497D7D604D97046_12</vt:lpwstr>
  </property>
</Properties>
</file>