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5C01" w:rsidRPr="000340F9" w:rsidRDefault="004D3A98" w:rsidP="00D65C01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36"/>
        </w:rPr>
      </w:pPr>
      <w:r w:rsidRPr="000340F9">
        <w:rPr>
          <w:rFonts w:ascii="Times New Roman" w:eastAsia="方正小标宋简体" w:hAnsi="Times New Roman"/>
          <w:sz w:val="44"/>
          <w:szCs w:val="36"/>
        </w:rPr>
        <w:t>关于无法取得发票的小额农副产品</w:t>
      </w:r>
    </w:p>
    <w:p w:rsidR="00114C96" w:rsidRPr="000340F9" w:rsidRDefault="004D3A98" w:rsidP="00D65C01">
      <w:pPr>
        <w:spacing w:line="560" w:lineRule="exact"/>
        <w:jc w:val="center"/>
        <w:rPr>
          <w:rFonts w:ascii="Times New Roman" w:eastAsia="方正小标宋简体" w:hAnsi="Times New Roman"/>
          <w:sz w:val="44"/>
          <w:szCs w:val="36"/>
        </w:rPr>
      </w:pPr>
      <w:r w:rsidRPr="000340F9">
        <w:rPr>
          <w:rFonts w:ascii="Times New Roman" w:eastAsia="方正小标宋简体" w:hAnsi="Times New Roman"/>
          <w:sz w:val="44"/>
          <w:szCs w:val="36"/>
        </w:rPr>
        <w:t>报销业务指引</w:t>
      </w:r>
    </w:p>
    <w:p w:rsidR="00114C96" w:rsidRPr="000340F9" w:rsidRDefault="00114C96" w:rsidP="00D65C01">
      <w:pPr>
        <w:spacing w:line="560" w:lineRule="exact"/>
        <w:jc w:val="center"/>
        <w:rPr>
          <w:rFonts w:ascii="Times New Roman" w:eastAsia="仿宋" w:hAnsi="Times New Roman"/>
          <w:sz w:val="28"/>
          <w:szCs w:val="28"/>
        </w:rPr>
      </w:pPr>
    </w:p>
    <w:p w:rsidR="00114C96" w:rsidRPr="00EC1C1E" w:rsidRDefault="00D53AC6" w:rsidP="00D65C01">
      <w:pPr>
        <w:spacing w:line="560" w:lineRule="exact"/>
        <w:rPr>
          <w:rFonts w:ascii="Times New Roman" w:eastAsia="仿宋" w:hAnsi="Times New Roman"/>
          <w:sz w:val="32"/>
          <w:szCs w:val="32"/>
        </w:rPr>
      </w:pPr>
      <w:r w:rsidRPr="00EC1C1E">
        <w:rPr>
          <w:rFonts w:ascii="Times New Roman" w:eastAsia="仿宋" w:hAnsi="Times New Roman"/>
          <w:sz w:val="32"/>
          <w:szCs w:val="32"/>
        </w:rPr>
        <w:t>各学院、部处、各单位，各项目负责人</w:t>
      </w:r>
      <w:r w:rsidR="004D3A98" w:rsidRPr="00EC1C1E">
        <w:rPr>
          <w:rFonts w:ascii="Times New Roman" w:eastAsia="仿宋" w:hAnsi="Times New Roman"/>
          <w:sz w:val="32"/>
          <w:szCs w:val="32"/>
        </w:rPr>
        <w:t>：</w:t>
      </w:r>
    </w:p>
    <w:p w:rsidR="00114C96" w:rsidRPr="00EC1C1E" w:rsidRDefault="004D3A98" w:rsidP="00D65C01">
      <w:pPr>
        <w:spacing w:line="560" w:lineRule="exact"/>
        <w:ind w:firstLineChars="200" w:firstLine="640"/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</w:pP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根据《中华人民共和国增值税暂行条例》及实施细则、《财政部、税务总局关于实施小微企业普惠性税收减免政策的通知》等规定，对因教学科研工作需要，向市场个体户、农民等个人购买零星农副产品、动物实验材料无法取得发票的报销业务指引如下：</w:t>
      </w:r>
    </w:p>
    <w:p w:rsidR="00114C96" w:rsidRPr="00EC1C1E" w:rsidRDefault="004D3A98" w:rsidP="00D65C01">
      <w:pPr>
        <w:spacing w:line="560" w:lineRule="exact"/>
        <w:ind w:firstLineChars="200" w:firstLine="640"/>
        <w:rPr>
          <w:rFonts w:ascii="Times New Roman" w:eastAsia="黑体" w:hAnsi="Times New Roman"/>
          <w:bCs/>
          <w:sz w:val="32"/>
          <w:szCs w:val="32"/>
        </w:rPr>
      </w:pPr>
      <w:r w:rsidRPr="00EC1C1E">
        <w:rPr>
          <w:rFonts w:ascii="Times New Roman" w:eastAsia="黑体" w:hAnsi="Times New Roman"/>
          <w:sz w:val="32"/>
          <w:szCs w:val="32"/>
        </w:rPr>
        <w:t>一、</w:t>
      </w:r>
      <w:r w:rsidRPr="00EC1C1E">
        <w:rPr>
          <w:rFonts w:ascii="Times New Roman" w:eastAsia="黑体" w:hAnsi="Times New Roman"/>
          <w:bCs/>
          <w:sz w:val="32"/>
          <w:szCs w:val="32"/>
        </w:rPr>
        <w:t>单笔</w:t>
      </w:r>
      <w:r w:rsidRPr="00EC1C1E">
        <w:rPr>
          <w:rFonts w:ascii="Times New Roman" w:eastAsia="黑体" w:hAnsi="Times New Roman"/>
          <w:bCs/>
          <w:sz w:val="32"/>
          <w:szCs w:val="32"/>
        </w:rPr>
        <w:t>500</w:t>
      </w:r>
      <w:r w:rsidRPr="00EC1C1E">
        <w:rPr>
          <w:rFonts w:ascii="Times New Roman" w:eastAsia="黑体" w:hAnsi="Times New Roman"/>
          <w:bCs/>
          <w:sz w:val="32"/>
          <w:szCs w:val="32"/>
        </w:rPr>
        <w:t>元以下业务，可凭支付凭证办理报销业务</w:t>
      </w:r>
    </w:p>
    <w:p w:rsidR="00114C96" w:rsidRPr="00EC1C1E" w:rsidRDefault="004D3A98" w:rsidP="00D65C01">
      <w:pPr>
        <w:spacing w:line="560" w:lineRule="exact"/>
        <w:ind w:firstLineChars="200" w:firstLine="640"/>
        <w:rPr>
          <w:rFonts w:ascii="Times New Roman" w:eastAsia="仿宋" w:hAnsi="Times New Roman"/>
          <w:color w:val="000000"/>
          <w:kern w:val="0"/>
          <w:sz w:val="32"/>
          <w:szCs w:val="32"/>
          <w:shd w:val="clear" w:color="auto" w:fill="FFFFFF"/>
        </w:rPr>
      </w:pPr>
      <w:r w:rsidRPr="00EC1C1E">
        <w:rPr>
          <w:rFonts w:ascii="Times New Roman" w:eastAsia="仿宋" w:hAnsi="Times New Roman"/>
          <w:color w:val="000000"/>
          <w:kern w:val="0"/>
          <w:sz w:val="32"/>
          <w:szCs w:val="32"/>
          <w:shd w:val="clear" w:color="auto" w:fill="FFFFFF"/>
        </w:rPr>
        <w:t>单笔</w:t>
      </w:r>
      <w:r w:rsidRPr="00EC1C1E">
        <w:rPr>
          <w:rFonts w:ascii="Times New Roman" w:eastAsia="仿宋" w:hAnsi="Times New Roman"/>
          <w:color w:val="000000"/>
          <w:kern w:val="0"/>
          <w:sz w:val="32"/>
          <w:szCs w:val="32"/>
          <w:shd w:val="clear" w:color="auto" w:fill="FFFFFF"/>
        </w:rPr>
        <w:t>500</w:t>
      </w:r>
      <w:r w:rsidRPr="00EC1C1E">
        <w:rPr>
          <w:rFonts w:ascii="Times New Roman" w:eastAsia="仿宋" w:hAnsi="Times New Roman"/>
          <w:color w:val="000000"/>
          <w:kern w:val="0"/>
          <w:sz w:val="32"/>
          <w:szCs w:val="32"/>
          <w:shd w:val="clear" w:color="auto" w:fill="FFFFFF"/>
        </w:rPr>
        <w:t>元以下业务（</w:t>
      </w:r>
      <w:r w:rsidR="000340F9"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指一天内支付给同一收款单位、一次支付给个人或同一事项，下同</w:t>
      </w:r>
      <w:r w:rsidRPr="00EC1C1E">
        <w:rPr>
          <w:rFonts w:ascii="Times New Roman" w:eastAsia="仿宋" w:hAnsi="Times New Roman"/>
          <w:color w:val="000000"/>
          <w:kern w:val="0"/>
          <w:sz w:val="32"/>
          <w:szCs w:val="32"/>
          <w:shd w:val="clear" w:color="auto" w:fill="FFFFFF"/>
        </w:rPr>
        <w:t>），经财务处会计科负责人审批后，可凭《小额农副产品报销审批表凭</w:t>
      </w: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支付凭证》（载明收款个人姓名及身份证号、支出项目、收款金额，详见附件</w:t>
      </w: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1</w:t>
      </w: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），办理报销业务。</w:t>
      </w:r>
    </w:p>
    <w:p w:rsidR="00114C96" w:rsidRPr="00EC1C1E" w:rsidRDefault="004D3A98" w:rsidP="00D65C01">
      <w:pPr>
        <w:spacing w:line="560" w:lineRule="exact"/>
        <w:ind w:firstLineChars="200" w:firstLine="640"/>
        <w:rPr>
          <w:rFonts w:ascii="Times New Roman" w:eastAsia="黑体" w:hAnsi="Times New Roman"/>
          <w:bCs/>
          <w:sz w:val="32"/>
          <w:szCs w:val="32"/>
        </w:rPr>
      </w:pPr>
      <w:r w:rsidRPr="00EC1C1E">
        <w:rPr>
          <w:rFonts w:ascii="Times New Roman" w:eastAsia="黑体" w:hAnsi="Times New Roman"/>
          <w:bCs/>
          <w:sz w:val="32"/>
          <w:szCs w:val="32"/>
        </w:rPr>
        <w:t>二、单笔</w:t>
      </w:r>
      <w:r w:rsidRPr="00EC1C1E">
        <w:rPr>
          <w:rFonts w:ascii="Times New Roman" w:eastAsia="黑体" w:hAnsi="Times New Roman"/>
          <w:bCs/>
          <w:sz w:val="32"/>
          <w:szCs w:val="32"/>
        </w:rPr>
        <w:t>500</w:t>
      </w:r>
      <w:r w:rsidRPr="00EC1C1E">
        <w:rPr>
          <w:rFonts w:ascii="Times New Roman" w:eastAsia="黑体" w:hAnsi="Times New Roman"/>
          <w:bCs/>
          <w:sz w:val="32"/>
          <w:szCs w:val="32"/>
        </w:rPr>
        <w:t>元以上业务，须取得税务机关代开的发票办理报销业务</w:t>
      </w:r>
    </w:p>
    <w:p w:rsidR="00114C96" w:rsidRPr="00EC1C1E" w:rsidRDefault="004D3A98" w:rsidP="00D65C01">
      <w:pPr>
        <w:pStyle w:val="a3"/>
        <w:shd w:val="clear" w:color="auto" w:fill="FFFFFF"/>
        <w:spacing w:line="560" w:lineRule="exact"/>
        <w:ind w:firstLineChars="200" w:firstLine="640"/>
        <w:jc w:val="both"/>
        <w:rPr>
          <w:rFonts w:ascii="Times New Roman" w:eastAsia="仿宋" w:hAnsi="Times New Roman"/>
          <w:color w:val="000000"/>
          <w:kern w:val="2"/>
          <w:sz w:val="32"/>
          <w:szCs w:val="32"/>
          <w:shd w:val="clear" w:color="auto" w:fill="FFFFFF"/>
        </w:rPr>
      </w:pP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单笔支出</w:t>
      </w: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500</w:t>
      </w: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元（含</w:t>
      </w: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500</w:t>
      </w: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元）以上</w:t>
      </w:r>
      <w:r w:rsidR="000340F9" w:rsidRPr="00EC1C1E">
        <w:rPr>
          <w:rFonts w:ascii="Times New Roman" w:eastAsia="仿宋" w:hAnsi="Times New Roman" w:hint="eastAsia"/>
          <w:color w:val="000000"/>
          <w:sz w:val="32"/>
          <w:szCs w:val="32"/>
          <w:shd w:val="clear" w:color="auto" w:fill="FFFFFF"/>
        </w:rPr>
        <w:t>，</w:t>
      </w: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须凭税务局代开的发票（或销售方在</w:t>
      </w:r>
      <w:r w:rsidRPr="00EC1C1E">
        <w:rPr>
          <w:rFonts w:ascii="Times New Roman" w:eastAsia="仿宋" w:hAnsi="Times New Roman"/>
          <w:bCs/>
          <w:color w:val="000000"/>
          <w:sz w:val="32"/>
          <w:szCs w:val="32"/>
          <w:shd w:val="clear" w:color="auto" w:fill="FFFFFF"/>
        </w:rPr>
        <w:t>广东税务</w:t>
      </w:r>
      <w:r w:rsidRPr="00EC1C1E">
        <w:rPr>
          <w:rFonts w:ascii="Times New Roman" w:eastAsia="仿宋" w:hAnsi="Times New Roman"/>
          <w:bCs/>
          <w:color w:val="000000"/>
          <w:sz w:val="32"/>
          <w:szCs w:val="32"/>
          <w:shd w:val="clear" w:color="auto" w:fill="FFFFFF"/>
        </w:rPr>
        <w:t>APP</w:t>
      </w: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或</w:t>
      </w:r>
      <w:proofErr w:type="gramStart"/>
      <w:r w:rsidRPr="00EC1C1E">
        <w:rPr>
          <w:rFonts w:ascii="Times New Roman" w:eastAsia="仿宋" w:hAnsi="Times New Roman"/>
          <w:bCs/>
          <w:color w:val="000000"/>
          <w:sz w:val="32"/>
          <w:szCs w:val="32"/>
          <w:shd w:val="clear" w:color="auto" w:fill="FFFFFF"/>
        </w:rPr>
        <w:t>微信公众号</w:t>
      </w:r>
      <w:proofErr w:type="gramEnd"/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代开发票）、支付</w:t>
      </w:r>
      <w:r w:rsidRPr="00EC1C1E">
        <w:rPr>
          <w:rFonts w:ascii="Times New Roman" w:eastAsia="仿宋" w:hAnsi="Times New Roman"/>
          <w:color w:val="000000"/>
          <w:kern w:val="2"/>
          <w:sz w:val="32"/>
          <w:szCs w:val="32"/>
          <w:shd w:val="clear" w:color="auto" w:fill="FFFFFF"/>
        </w:rPr>
        <w:t>凭证、收款证明（应载明收款个人姓名及身份证号、支出项目、收款金额）办理报销手续。</w:t>
      </w:r>
      <w:r w:rsidR="002304F2" w:rsidRPr="00EC1C1E">
        <w:rPr>
          <w:rFonts w:ascii="Times New Roman" w:eastAsia="仿宋" w:hAnsi="Times New Roman" w:hint="eastAsia"/>
          <w:color w:val="000000"/>
          <w:kern w:val="2"/>
          <w:sz w:val="32"/>
          <w:szCs w:val="32"/>
          <w:shd w:val="clear" w:color="auto" w:fill="FFFFFF"/>
        </w:rPr>
        <w:t>国家税务总局广东省电子税务局</w:t>
      </w:r>
      <w:r w:rsidR="002304F2" w:rsidRPr="00EC1C1E">
        <w:rPr>
          <w:rFonts w:ascii="Times New Roman" w:eastAsia="仿宋" w:hAnsi="Times New Roman" w:hint="eastAsia"/>
          <w:color w:val="000000"/>
          <w:sz w:val="32"/>
          <w:szCs w:val="32"/>
          <w:shd w:val="clear" w:color="auto" w:fill="FFFFFF"/>
        </w:rPr>
        <w:t>网址</w:t>
      </w:r>
      <w:r w:rsidRPr="00EC1C1E">
        <w:rPr>
          <w:rFonts w:ascii="Times New Roman" w:eastAsia="仿宋" w:hAnsi="Times New Roman"/>
          <w:color w:val="000000"/>
          <w:sz w:val="32"/>
          <w:szCs w:val="32"/>
          <w:shd w:val="clear" w:color="auto" w:fill="FFFFFF"/>
        </w:rPr>
        <w:t>：</w:t>
      </w:r>
      <w:r w:rsidR="002304F2" w:rsidRPr="00EC1C1E">
        <w:rPr>
          <w:rFonts w:ascii="Times New Roman" w:eastAsia="仿宋" w:hAnsi="Times New Roman"/>
          <w:color w:val="000000"/>
          <w:kern w:val="2"/>
          <w:sz w:val="32"/>
          <w:szCs w:val="32"/>
          <w:shd w:val="clear" w:color="auto" w:fill="FFFFFF"/>
        </w:rPr>
        <w:t>https://etax.guangdong.chinatax.gov.cn/xxmh/</w:t>
      </w:r>
      <w:r w:rsidR="000340F9" w:rsidRPr="00EC1C1E">
        <w:rPr>
          <w:rFonts w:ascii="Times New Roman" w:eastAsia="仿宋" w:hAnsi="Times New Roman" w:hint="eastAsia"/>
          <w:color w:val="000000"/>
          <w:kern w:val="2"/>
          <w:sz w:val="32"/>
          <w:szCs w:val="32"/>
          <w:shd w:val="clear" w:color="auto" w:fill="FFFFFF"/>
        </w:rPr>
        <w:t>（操作流程详见附件</w:t>
      </w:r>
      <w:r w:rsidR="000340F9" w:rsidRPr="00EC1C1E">
        <w:rPr>
          <w:rFonts w:ascii="Times New Roman" w:eastAsia="仿宋" w:hAnsi="Times New Roman" w:hint="eastAsia"/>
          <w:color w:val="000000"/>
          <w:kern w:val="2"/>
          <w:sz w:val="32"/>
          <w:szCs w:val="32"/>
          <w:shd w:val="clear" w:color="auto" w:fill="FFFFFF"/>
        </w:rPr>
        <w:t>2</w:t>
      </w:r>
      <w:r w:rsidR="000340F9" w:rsidRPr="00EC1C1E">
        <w:rPr>
          <w:rFonts w:ascii="Times New Roman" w:eastAsia="仿宋" w:hAnsi="Times New Roman" w:hint="eastAsia"/>
          <w:color w:val="000000"/>
          <w:kern w:val="2"/>
          <w:sz w:val="32"/>
          <w:szCs w:val="32"/>
          <w:shd w:val="clear" w:color="auto" w:fill="FFFFFF"/>
        </w:rPr>
        <w:t>）。</w:t>
      </w:r>
    </w:p>
    <w:p w:rsidR="00114C96" w:rsidRPr="00EC1C1E" w:rsidRDefault="004D3A98" w:rsidP="00D65C01">
      <w:pPr>
        <w:spacing w:line="56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EC1C1E">
        <w:rPr>
          <w:rFonts w:ascii="Times New Roman" w:eastAsia="仿宋" w:hAnsi="Times New Roman"/>
          <w:sz w:val="32"/>
          <w:szCs w:val="32"/>
        </w:rPr>
        <w:t>项目负责人是科研项目资金使用的直接责任人，对项目</w:t>
      </w:r>
      <w:r w:rsidRPr="00EC1C1E">
        <w:rPr>
          <w:rFonts w:ascii="Times New Roman" w:eastAsia="仿宋" w:hAnsi="Times New Roman"/>
          <w:sz w:val="32"/>
          <w:szCs w:val="32"/>
        </w:rPr>
        <w:lastRenderedPageBreak/>
        <w:t>资金使用的真实性、合法性、合</w:t>
      </w:r>
      <w:proofErr w:type="gramStart"/>
      <w:r w:rsidRPr="00EC1C1E">
        <w:rPr>
          <w:rFonts w:ascii="Times New Roman" w:eastAsia="仿宋" w:hAnsi="Times New Roman"/>
          <w:sz w:val="32"/>
          <w:szCs w:val="32"/>
        </w:rPr>
        <w:t>规</w:t>
      </w:r>
      <w:proofErr w:type="gramEnd"/>
      <w:r w:rsidRPr="00EC1C1E">
        <w:rPr>
          <w:rFonts w:ascii="Times New Roman" w:eastAsia="仿宋" w:hAnsi="Times New Roman"/>
          <w:sz w:val="32"/>
          <w:szCs w:val="32"/>
        </w:rPr>
        <w:t>性和相关性负责，严禁虚构经济业务，分单等形式违规套取资金。</w:t>
      </w:r>
    </w:p>
    <w:p w:rsidR="00EC1C1E" w:rsidRPr="00EC1C1E" w:rsidRDefault="00EC1C1E" w:rsidP="00D65C01">
      <w:pPr>
        <w:spacing w:line="56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</w:p>
    <w:p w:rsidR="00EC1C1E" w:rsidRPr="00EC1C1E" w:rsidRDefault="00EC1C1E" w:rsidP="00D65C01">
      <w:pPr>
        <w:spacing w:line="56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EC1C1E">
        <w:rPr>
          <w:rFonts w:ascii="Times New Roman" w:eastAsia="仿宋" w:hAnsi="Times New Roman" w:hint="eastAsia"/>
          <w:sz w:val="32"/>
          <w:szCs w:val="32"/>
        </w:rPr>
        <w:t>附件</w:t>
      </w:r>
      <w:r w:rsidRPr="00EC1C1E">
        <w:rPr>
          <w:rFonts w:ascii="Times New Roman" w:eastAsia="仿宋" w:hAnsi="Times New Roman"/>
          <w:sz w:val="32"/>
          <w:szCs w:val="32"/>
        </w:rPr>
        <w:t>：</w:t>
      </w:r>
      <w:r w:rsidRPr="00EC1C1E">
        <w:rPr>
          <w:rFonts w:ascii="Times New Roman" w:eastAsia="仿宋" w:hAnsi="Times New Roman" w:hint="eastAsia"/>
          <w:sz w:val="32"/>
          <w:szCs w:val="32"/>
        </w:rPr>
        <w:t xml:space="preserve">1. </w:t>
      </w:r>
      <w:r w:rsidRPr="00EC1C1E">
        <w:rPr>
          <w:rFonts w:ascii="Times New Roman" w:eastAsia="仿宋" w:hAnsi="Times New Roman" w:hint="eastAsia"/>
          <w:sz w:val="32"/>
          <w:szCs w:val="32"/>
        </w:rPr>
        <w:t>小额农副产品报销审批表</w:t>
      </w:r>
    </w:p>
    <w:p w:rsidR="00EC1C1E" w:rsidRPr="00EC1C1E" w:rsidRDefault="00EC1C1E" w:rsidP="00EC1C1E">
      <w:pPr>
        <w:spacing w:line="56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EC1C1E">
        <w:rPr>
          <w:rFonts w:ascii="Times New Roman" w:eastAsia="仿宋" w:hAnsi="Times New Roman" w:hint="eastAsia"/>
          <w:sz w:val="32"/>
          <w:szCs w:val="32"/>
        </w:rPr>
        <w:t xml:space="preserve">      2. </w:t>
      </w:r>
      <w:r w:rsidR="002F0A55">
        <w:rPr>
          <w:rFonts w:ascii="Times New Roman" w:eastAsia="仿宋" w:hAnsi="Times New Roman" w:hint="eastAsia"/>
          <w:sz w:val="32"/>
          <w:szCs w:val="32"/>
        </w:rPr>
        <w:t>自行办理代开</w:t>
      </w:r>
      <w:r w:rsidRPr="00EC1C1E">
        <w:rPr>
          <w:rFonts w:ascii="Times New Roman" w:eastAsia="仿宋" w:hAnsi="Times New Roman" w:hint="eastAsia"/>
          <w:sz w:val="32"/>
          <w:szCs w:val="32"/>
        </w:rPr>
        <w:t>增值税普通发票操作流程</w:t>
      </w:r>
    </w:p>
    <w:p w:rsidR="00D65C01" w:rsidRPr="00EC1C1E" w:rsidRDefault="00D65C01" w:rsidP="00D65C01">
      <w:pPr>
        <w:spacing w:line="56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</w:p>
    <w:p w:rsidR="00D65C01" w:rsidRPr="00EC1C1E" w:rsidRDefault="00D65C01" w:rsidP="00D65C01">
      <w:pPr>
        <w:spacing w:line="560" w:lineRule="exact"/>
        <w:ind w:firstLineChars="200" w:firstLine="640"/>
        <w:rPr>
          <w:rFonts w:ascii="Times New Roman" w:eastAsia="仿宋" w:hAnsi="Times New Roman"/>
          <w:sz w:val="32"/>
          <w:szCs w:val="32"/>
        </w:rPr>
      </w:pPr>
    </w:p>
    <w:p w:rsidR="00114C96" w:rsidRPr="00EC1C1E" w:rsidRDefault="004D3A98" w:rsidP="00EC1C1E">
      <w:pPr>
        <w:spacing w:line="560" w:lineRule="exact"/>
        <w:ind w:firstLineChars="1700" w:firstLine="5440"/>
        <w:rPr>
          <w:rFonts w:ascii="Times New Roman" w:eastAsia="仿宋" w:hAnsi="Times New Roman"/>
          <w:sz w:val="32"/>
          <w:szCs w:val="32"/>
        </w:rPr>
      </w:pPr>
      <w:r w:rsidRPr="00EC1C1E">
        <w:rPr>
          <w:rFonts w:ascii="Times New Roman" w:eastAsia="仿宋" w:hAnsi="Times New Roman"/>
          <w:sz w:val="32"/>
          <w:szCs w:val="32"/>
        </w:rPr>
        <w:t>财务处</w:t>
      </w:r>
    </w:p>
    <w:p w:rsidR="00D65C01" w:rsidRPr="00EC1C1E" w:rsidRDefault="004D3A98" w:rsidP="00EC1C1E">
      <w:pPr>
        <w:tabs>
          <w:tab w:val="left" w:pos="7088"/>
          <w:tab w:val="left" w:pos="7230"/>
        </w:tabs>
        <w:spacing w:line="560" w:lineRule="exact"/>
        <w:ind w:firstLineChars="1500" w:firstLine="4800"/>
        <w:jc w:val="left"/>
        <w:rPr>
          <w:rFonts w:ascii="Times New Roman" w:eastAsia="仿宋" w:hAnsi="Times New Roman"/>
          <w:sz w:val="32"/>
          <w:szCs w:val="32"/>
        </w:rPr>
      </w:pPr>
      <w:r w:rsidRPr="00EC1C1E">
        <w:rPr>
          <w:rFonts w:ascii="Times New Roman" w:eastAsia="仿宋" w:hAnsi="Times New Roman"/>
          <w:sz w:val="32"/>
          <w:szCs w:val="32"/>
        </w:rPr>
        <w:t>2023</w:t>
      </w:r>
      <w:r w:rsidRPr="00EC1C1E">
        <w:rPr>
          <w:rFonts w:ascii="Times New Roman" w:eastAsia="仿宋" w:hAnsi="Times New Roman"/>
          <w:sz w:val="32"/>
          <w:szCs w:val="32"/>
        </w:rPr>
        <w:t>年</w:t>
      </w:r>
      <w:r w:rsidRPr="00EC1C1E">
        <w:rPr>
          <w:rFonts w:ascii="Times New Roman" w:eastAsia="仿宋" w:hAnsi="Times New Roman"/>
          <w:sz w:val="32"/>
          <w:szCs w:val="32"/>
        </w:rPr>
        <w:t>6</w:t>
      </w:r>
      <w:r w:rsidRPr="00EC1C1E">
        <w:rPr>
          <w:rFonts w:ascii="Times New Roman" w:eastAsia="仿宋" w:hAnsi="Times New Roman"/>
          <w:sz w:val="32"/>
          <w:szCs w:val="32"/>
        </w:rPr>
        <w:t>月</w:t>
      </w:r>
      <w:r w:rsidRPr="00EC1C1E">
        <w:rPr>
          <w:rFonts w:ascii="Times New Roman" w:eastAsia="仿宋" w:hAnsi="Times New Roman"/>
          <w:sz w:val="32"/>
          <w:szCs w:val="32"/>
        </w:rPr>
        <w:t>5</w:t>
      </w:r>
      <w:r w:rsidRPr="00EC1C1E">
        <w:rPr>
          <w:rFonts w:ascii="Times New Roman" w:eastAsia="仿宋" w:hAnsi="Times New Roman"/>
          <w:sz w:val="32"/>
          <w:szCs w:val="32"/>
        </w:rPr>
        <w:t>日</w:t>
      </w:r>
    </w:p>
    <w:p w:rsidR="00D65C01" w:rsidRPr="00EC1C1E" w:rsidRDefault="00D65C01" w:rsidP="00D65C01">
      <w:pPr>
        <w:tabs>
          <w:tab w:val="left" w:pos="1018"/>
        </w:tabs>
        <w:rPr>
          <w:rFonts w:ascii="Times New Roman" w:eastAsia="仿宋" w:hAnsi="Times New Roman"/>
          <w:sz w:val="32"/>
          <w:szCs w:val="32"/>
        </w:rPr>
      </w:pPr>
    </w:p>
    <w:p w:rsidR="00D65C01" w:rsidRPr="00EC1C1E" w:rsidRDefault="00D65C01" w:rsidP="00D65C01">
      <w:pPr>
        <w:tabs>
          <w:tab w:val="left" w:pos="1018"/>
        </w:tabs>
        <w:ind w:firstLineChars="200" w:firstLine="640"/>
        <w:rPr>
          <w:rFonts w:ascii="Times New Roman" w:eastAsia="仿宋" w:hAnsi="Times New Roman"/>
          <w:sz w:val="32"/>
          <w:szCs w:val="32"/>
        </w:rPr>
      </w:pPr>
      <w:r w:rsidRPr="00EC1C1E">
        <w:rPr>
          <w:rFonts w:ascii="Times New Roman" w:eastAsia="仿宋" w:hAnsi="Times New Roman"/>
          <w:sz w:val="32"/>
          <w:szCs w:val="32"/>
        </w:rPr>
        <w:t>（联系人：邱钧、丘露平，电</w:t>
      </w:r>
      <w:r w:rsidRPr="00EC1C1E">
        <w:rPr>
          <w:rFonts w:ascii="Times New Roman" w:eastAsia="仿宋" w:hAnsi="Times New Roman"/>
          <w:sz w:val="32"/>
          <w:szCs w:val="32"/>
        </w:rPr>
        <w:t xml:space="preserve">  </w:t>
      </w:r>
      <w:r w:rsidRPr="00EC1C1E">
        <w:rPr>
          <w:rFonts w:ascii="Times New Roman" w:eastAsia="仿宋" w:hAnsi="Times New Roman"/>
          <w:sz w:val="32"/>
          <w:szCs w:val="32"/>
        </w:rPr>
        <w:t>话：</w:t>
      </w:r>
      <w:r w:rsidRPr="00EC1C1E">
        <w:rPr>
          <w:rFonts w:ascii="Times New Roman" w:eastAsia="仿宋" w:hAnsi="Times New Roman"/>
          <w:sz w:val="32"/>
          <w:szCs w:val="32"/>
        </w:rPr>
        <w:t>38632415</w:t>
      </w:r>
      <w:r w:rsidRPr="00EC1C1E">
        <w:rPr>
          <w:rFonts w:ascii="Times New Roman" w:eastAsia="仿宋" w:hAnsi="Times New Roman"/>
          <w:sz w:val="32"/>
          <w:szCs w:val="32"/>
        </w:rPr>
        <w:t>）</w:t>
      </w:r>
    </w:p>
    <w:p w:rsidR="00D65C01" w:rsidRPr="00D65C01" w:rsidRDefault="00D65C01" w:rsidP="00D65C01">
      <w:pPr>
        <w:tabs>
          <w:tab w:val="left" w:pos="1018"/>
        </w:tabs>
        <w:rPr>
          <w:rFonts w:ascii="仿宋" w:eastAsia="仿宋" w:hAnsi="仿宋" w:cs="仿宋"/>
          <w:sz w:val="28"/>
          <w:szCs w:val="28"/>
        </w:rPr>
        <w:sectPr w:rsidR="00D65C01" w:rsidRPr="00D65C01">
          <w:pgSz w:w="11906" w:h="16838"/>
          <w:pgMar w:top="1440" w:right="1797" w:bottom="1440" w:left="1797" w:header="851" w:footer="992" w:gutter="0"/>
          <w:cols w:space="720"/>
          <w:docGrid w:type="lines" w:linePitch="312"/>
        </w:sectPr>
      </w:pPr>
      <w:r>
        <w:rPr>
          <w:rFonts w:ascii="仿宋" w:eastAsia="仿宋" w:hAnsi="仿宋" w:cs="仿宋"/>
          <w:sz w:val="28"/>
          <w:szCs w:val="28"/>
        </w:rPr>
        <w:tab/>
      </w:r>
    </w:p>
    <w:p w:rsidR="00114C96" w:rsidRDefault="004D3A98">
      <w:pPr>
        <w:spacing w:line="560" w:lineRule="exact"/>
        <w:jc w:val="lef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lastRenderedPageBreak/>
        <w:t>附</w:t>
      </w:r>
      <w:r>
        <w:rPr>
          <w:rFonts w:ascii="仿宋" w:eastAsia="仿宋" w:hAnsi="仿宋" w:cs="仿宋"/>
          <w:sz w:val="30"/>
          <w:szCs w:val="30"/>
        </w:rPr>
        <w:t>件</w:t>
      </w:r>
      <w:r>
        <w:rPr>
          <w:rFonts w:ascii="仿宋" w:eastAsia="仿宋" w:hAnsi="仿宋" w:cs="仿宋" w:hint="eastAsia"/>
          <w:sz w:val="30"/>
          <w:szCs w:val="30"/>
        </w:rPr>
        <w:t>1</w:t>
      </w:r>
    </w:p>
    <w:p w:rsidR="00D65C01" w:rsidRDefault="00D65C01" w:rsidP="005B17E6">
      <w:pPr>
        <w:spacing w:line="560" w:lineRule="exact"/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:rsidR="00114C96" w:rsidRDefault="004D3A98">
      <w:pPr>
        <w:spacing w:line="560" w:lineRule="exact"/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小额农副产品报销</w:t>
      </w:r>
      <w:r>
        <w:rPr>
          <w:rFonts w:ascii="方正小标宋简体" w:eastAsia="方正小标宋简体" w:hAnsi="方正小标宋简体" w:cs="方正小标宋简体"/>
          <w:sz w:val="36"/>
          <w:szCs w:val="36"/>
        </w:rPr>
        <w:t>审批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表（500元</w:t>
      </w:r>
      <w:r>
        <w:rPr>
          <w:rFonts w:ascii="方正小标宋简体" w:eastAsia="方正小标宋简体" w:hAnsi="方正小标宋简体" w:cs="方正小标宋简体"/>
          <w:sz w:val="36"/>
          <w:szCs w:val="36"/>
        </w:rPr>
        <w:t>以下单笔支</w:t>
      </w: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出</w:t>
      </w:r>
      <w:r>
        <w:rPr>
          <w:rFonts w:ascii="方正小标宋简体" w:eastAsia="方正小标宋简体" w:hAnsi="方正小标宋简体" w:cs="方正小标宋简体"/>
          <w:sz w:val="36"/>
          <w:szCs w:val="36"/>
        </w:rPr>
        <w:t>）</w:t>
      </w:r>
    </w:p>
    <w:p w:rsidR="00114C96" w:rsidRDefault="004D3A98">
      <w:pPr>
        <w:spacing w:line="560" w:lineRule="exact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</w:rPr>
        <w:t xml:space="preserve">项目名称及卡号：                          交易日期：                         </w:t>
      </w:r>
      <w:r w:rsidR="00D65C01">
        <w:rPr>
          <w:rFonts w:ascii="仿宋" w:eastAsia="仿宋" w:hAnsi="仿宋" w:cs="仿宋"/>
          <w:sz w:val="30"/>
          <w:szCs w:val="30"/>
        </w:rPr>
        <w:t xml:space="preserve">      </w:t>
      </w:r>
      <w:r>
        <w:rPr>
          <w:rFonts w:ascii="仿宋" w:eastAsia="仿宋" w:hAnsi="仿宋" w:cs="仿宋" w:hint="eastAsia"/>
          <w:sz w:val="30"/>
          <w:szCs w:val="30"/>
        </w:rPr>
        <w:t>单位：元</w:t>
      </w:r>
    </w:p>
    <w:tbl>
      <w:tblPr>
        <w:tblW w:w="1420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156"/>
        <w:gridCol w:w="1199"/>
        <w:gridCol w:w="1439"/>
        <w:gridCol w:w="1580"/>
        <w:gridCol w:w="2280"/>
        <w:gridCol w:w="2550"/>
        <w:gridCol w:w="2160"/>
      </w:tblGrid>
      <w:tr w:rsidR="00114C96">
        <w:trPr>
          <w:trHeight w:val="562"/>
        </w:trPr>
        <w:tc>
          <w:tcPr>
            <w:tcW w:w="1844" w:type="dxa"/>
            <w:vMerge w:val="restart"/>
            <w:vAlign w:val="center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支出内容</w:t>
            </w:r>
          </w:p>
        </w:tc>
        <w:tc>
          <w:tcPr>
            <w:tcW w:w="1156" w:type="dxa"/>
            <w:vMerge w:val="restart"/>
            <w:vAlign w:val="center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数量</w:t>
            </w:r>
          </w:p>
        </w:tc>
        <w:tc>
          <w:tcPr>
            <w:tcW w:w="1199" w:type="dxa"/>
            <w:vMerge w:val="restart"/>
            <w:vAlign w:val="center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单价</w:t>
            </w:r>
          </w:p>
        </w:tc>
        <w:tc>
          <w:tcPr>
            <w:tcW w:w="1439" w:type="dxa"/>
            <w:vMerge w:val="restart"/>
            <w:vAlign w:val="center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金额</w:t>
            </w:r>
          </w:p>
        </w:tc>
        <w:tc>
          <w:tcPr>
            <w:tcW w:w="8570" w:type="dxa"/>
            <w:gridSpan w:val="4"/>
            <w:vAlign w:val="center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收款人信息</w:t>
            </w:r>
          </w:p>
        </w:tc>
      </w:tr>
      <w:tr w:rsidR="00114C96">
        <w:trPr>
          <w:trHeight w:val="375"/>
        </w:trPr>
        <w:tc>
          <w:tcPr>
            <w:tcW w:w="1844" w:type="dxa"/>
            <w:vMerge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156" w:type="dxa"/>
            <w:vMerge/>
          </w:tcPr>
          <w:p w:rsidR="00114C96" w:rsidRDefault="00114C96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199" w:type="dxa"/>
            <w:vMerge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439" w:type="dxa"/>
            <w:vMerge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580" w:type="dxa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销货方签字</w:t>
            </w:r>
          </w:p>
        </w:tc>
        <w:tc>
          <w:tcPr>
            <w:tcW w:w="2280" w:type="dxa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身份证号</w:t>
            </w:r>
          </w:p>
        </w:tc>
        <w:tc>
          <w:tcPr>
            <w:tcW w:w="2550" w:type="dxa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详细地址</w:t>
            </w:r>
          </w:p>
        </w:tc>
        <w:tc>
          <w:tcPr>
            <w:tcW w:w="2160" w:type="dxa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联系电话</w:t>
            </w:r>
          </w:p>
        </w:tc>
      </w:tr>
      <w:tr w:rsidR="00114C96">
        <w:trPr>
          <w:trHeight w:val="375"/>
        </w:trPr>
        <w:tc>
          <w:tcPr>
            <w:tcW w:w="1844" w:type="dxa"/>
          </w:tcPr>
          <w:p w:rsidR="00114C96" w:rsidRDefault="004D3A98">
            <w:pPr>
              <w:spacing w:line="560" w:lineRule="exact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</w:rPr>
              <w:t>1.农副产品</w:t>
            </w:r>
          </w:p>
        </w:tc>
        <w:tc>
          <w:tcPr>
            <w:tcW w:w="1156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199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439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58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28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55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16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</w:tr>
      <w:tr w:rsidR="00114C96">
        <w:trPr>
          <w:trHeight w:val="375"/>
        </w:trPr>
        <w:tc>
          <w:tcPr>
            <w:tcW w:w="1844" w:type="dxa"/>
          </w:tcPr>
          <w:p w:rsidR="00114C96" w:rsidRDefault="004D3A98">
            <w:pPr>
              <w:spacing w:line="560" w:lineRule="exact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</w:rPr>
              <w:t>2.实验动物</w:t>
            </w:r>
          </w:p>
        </w:tc>
        <w:tc>
          <w:tcPr>
            <w:tcW w:w="1156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199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439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58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28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55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16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</w:tr>
      <w:tr w:rsidR="00114C96">
        <w:trPr>
          <w:trHeight w:val="375"/>
        </w:trPr>
        <w:tc>
          <w:tcPr>
            <w:tcW w:w="1844" w:type="dxa"/>
          </w:tcPr>
          <w:p w:rsidR="00114C96" w:rsidRDefault="004D3A98">
            <w:pPr>
              <w:spacing w:line="560" w:lineRule="exact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</w:rPr>
              <w:t>3.土壤、肥料等</w:t>
            </w:r>
          </w:p>
        </w:tc>
        <w:tc>
          <w:tcPr>
            <w:tcW w:w="1156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199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439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58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28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55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16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</w:tr>
      <w:tr w:rsidR="00114C96">
        <w:trPr>
          <w:trHeight w:val="375"/>
        </w:trPr>
        <w:tc>
          <w:tcPr>
            <w:tcW w:w="1844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156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199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439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158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28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55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  <w:tc>
          <w:tcPr>
            <w:tcW w:w="2160" w:type="dxa"/>
          </w:tcPr>
          <w:p w:rsidR="00114C96" w:rsidRDefault="00114C96">
            <w:pPr>
              <w:spacing w:line="560" w:lineRule="exact"/>
              <w:rPr>
                <w:rFonts w:ascii="仿宋" w:eastAsia="仿宋" w:hAnsi="仿宋" w:cs="仿宋"/>
              </w:rPr>
            </w:pPr>
          </w:p>
        </w:tc>
      </w:tr>
      <w:tr w:rsidR="00114C96">
        <w:trPr>
          <w:trHeight w:val="975"/>
        </w:trPr>
        <w:tc>
          <w:tcPr>
            <w:tcW w:w="3000" w:type="dxa"/>
            <w:gridSpan w:val="2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抽样人（经办人）签字</w:t>
            </w:r>
          </w:p>
        </w:tc>
        <w:tc>
          <w:tcPr>
            <w:tcW w:w="1199" w:type="dxa"/>
          </w:tcPr>
          <w:p w:rsidR="00114C96" w:rsidRDefault="00114C96">
            <w:pPr>
              <w:spacing w:line="560" w:lineRule="exact"/>
              <w:jc w:val="center"/>
              <w:rPr>
                <w:rFonts w:ascii="仿宋" w:eastAsia="仿宋" w:hAnsi="仿宋" w:cs="仿宋"/>
              </w:rPr>
            </w:pPr>
          </w:p>
        </w:tc>
        <w:tc>
          <w:tcPr>
            <w:tcW w:w="3019" w:type="dxa"/>
            <w:gridSpan w:val="2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证明人签字</w:t>
            </w:r>
          </w:p>
        </w:tc>
        <w:tc>
          <w:tcPr>
            <w:tcW w:w="2280" w:type="dxa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项目负责人签名</w:t>
            </w:r>
          </w:p>
        </w:tc>
        <w:tc>
          <w:tcPr>
            <w:tcW w:w="2550" w:type="dxa"/>
          </w:tcPr>
          <w:p w:rsidR="00114C96" w:rsidRDefault="00114C96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2160" w:type="dxa"/>
          </w:tcPr>
          <w:p w:rsidR="00114C96" w:rsidRDefault="004D3A98">
            <w:pPr>
              <w:spacing w:line="560" w:lineRule="exact"/>
              <w:jc w:val="center"/>
              <w:rPr>
                <w:rFonts w:ascii="仿宋" w:eastAsia="仿宋" w:hAnsi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会计科负责人签名</w:t>
            </w:r>
          </w:p>
        </w:tc>
      </w:tr>
    </w:tbl>
    <w:p w:rsidR="00114C96" w:rsidRDefault="004D3A98">
      <w:pPr>
        <w:spacing w:line="560" w:lineRule="exact"/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  <w:sectPr w:rsidR="00114C96">
          <w:pgSz w:w="16838" w:h="11906" w:orient="landscape"/>
          <w:pgMar w:top="1797" w:right="1440" w:bottom="1797" w:left="1440" w:header="851" w:footer="992" w:gutter="0"/>
          <w:cols w:space="720"/>
          <w:docGrid w:type="linesAndChars" w:linePitch="312"/>
        </w:sectPr>
      </w:pPr>
      <w:r>
        <w:rPr>
          <w:rFonts w:ascii="仿宋" w:eastAsia="仿宋" w:hAnsi="仿宋" w:cs="仿宋" w:hint="eastAsia"/>
          <w:sz w:val="30"/>
          <w:szCs w:val="30"/>
        </w:rPr>
        <w:t>备注：</w:t>
      </w:r>
      <w:r w:rsidR="00DC75F0">
        <w:rPr>
          <w:rFonts w:ascii="仿宋" w:eastAsia="仿宋" w:hAnsi="仿宋" w:cs="仿宋" w:hint="eastAsia"/>
          <w:sz w:val="30"/>
          <w:szCs w:val="30"/>
        </w:rPr>
        <w:t>请</w:t>
      </w:r>
      <w:r>
        <w:rPr>
          <w:rFonts w:ascii="仿宋" w:eastAsia="仿宋" w:hAnsi="仿宋" w:cs="仿宋" w:hint="eastAsia"/>
          <w:sz w:val="30"/>
          <w:szCs w:val="30"/>
        </w:rPr>
        <w:t>在表格中如实填写身份证信息、联系电话等信息</w:t>
      </w:r>
      <w:r w:rsidR="00DC75F0">
        <w:rPr>
          <w:rFonts w:ascii="仿宋" w:eastAsia="仿宋" w:hAnsi="仿宋" w:cs="仿宋" w:hint="eastAsia"/>
          <w:sz w:val="30"/>
          <w:szCs w:val="30"/>
        </w:rPr>
        <w:t>，</w:t>
      </w:r>
      <w:r>
        <w:rPr>
          <w:rFonts w:ascii="仿宋" w:eastAsia="仿宋" w:hAnsi="仿宋" w:cs="仿宋" w:hint="eastAsia"/>
          <w:sz w:val="30"/>
          <w:szCs w:val="30"/>
        </w:rPr>
        <w:t>报销时需附支付</w:t>
      </w:r>
      <w:r w:rsidR="005B17E6">
        <w:rPr>
          <w:rFonts w:ascii="仿宋" w:eastAsia="仿宋" w:hAnsi="仿宋" w:cs="仿宋" w:hint="eastAsia"/>
          <w:sz w:val="30"/>
          <w:szCs w:val="30"/>
        </w:rPr>
        <w:t>凭证</w:t>
      </w:r>
      <w:r w:rsidR="00DC75F0">
        <w:rPr>
          <w:rFonts w:ascii="仿宋" w:eastAsia="仿宋" w:hAnsi="仿宋" w:cs="仿宋" w:hint="eastAsia"/>
          <w:sz w:val="30"/>
          <w:szCs w:val="30"/>
        </w:rPr>
        <w:t>。</w:t>
      </w:r>
    </w:p>
    <w:p w:rsidR="00114C96" w:rsidRDefault="00D65C01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附件</w:t>
      </w:r>
      <w:r>
        <w:rPr>
          <w:rFonts w:ascii="仿宋" w:eastAsia="仿宋" w:hAnsi="仿宋" w:cs="仿宋"/>
          <w:sz w:val="32"/>
          <w:szCs w:val="32"/>
        </w:rPr>
        <w:t>2</w:t>
      </w:r>
    </w:p>
    <w:p w:rsidR="002304F2" w:rsidRDefault="002F0A55" w:rsidP="002304F2">
      <w:pPr>
        <w:spacing w:line="560" w:lineRule="exact"/>
        <w:jc w:val="center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自行办理代开</w:t>
      </w:r>
      <w:r w:rsidR="004D3A98">
        <w:rPr>
          <w:rFonts w:ascii="仿宋" w:eastAsia="仿宋" w:hAnsi="仿宋" w:cs="仿宋" w:hint="eastAsia"/>
          <w:color w:val="000000"/>
          <w:sz w:val="32"/>
          <w:szCs w:val="32"/>
          <w:shd w:val="clear" w:color="auto" w:fill="FFFFFF"/>
        </w:rPr>
        <w:t>增值税普通发票操作流程</w:t>
      </w:r>
    </w:p>
    <w:p w:rsidR="002304F2" w:rsidRDefault="002304F2" w:rsidP="002304F2">
      <w:pPr>
        <w:spacing w:line="560" w:lineRule="exact"/>
        <w:jc w:val="center"/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</w:p>
    <w:p w:rsidR="00114C96" w:rsidRDefault="004D3A98">
      <w:pPr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114300" distR="114300">
            <wp:extent cx="2537460" cy="2289810"/>
            <wp:effectExtent l="0" t="0" r="15240" b="15240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68845" cy="2317261"/>
            <wp:effectExtent l="0" t="0" r="3175" b="6985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0027" cy="23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91765" cy="2644775"/>
            <wp:effectExtent l="0" t="0" r="13335" b="3175"/>
            <wp:docPr id="3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397760" cy="2755900"/>
            <wp:effectExtent l="0" t="0" r="2540" b="6350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96185" cy="2244725"/>
            <wp:effectExtent l="0" t="0" r="18415" b="3175"/>
            <wp:docPr id="4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32710" cy="1712595"/>
            <wp:effectExtent l="0" t="0" r="15240" b="1905"/>
            <wp:docPr id="4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77465" cy="2985135"/>
            <wp:effectExtent l="0" t="0" r="13335" b="5715"/>
            <wp:docPr id="39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38425" cy="3034665"/>
            <wp:effectExtent l="0" t="0" r="9525" b="13335"/>
            <wp:docPr id="3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64765" cy="3502025"/>
            <wp:effectExtent l="0" t="0" r="6985" b="3175"/>
            <wp:docPr id="3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79700" cy="3481070"/>
            <wp:effectExtent l="0" t="0" r="6350" b="5080"/>
            <wp:docPr id="3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89835" cy="3201035"/>
            <wp:effectExtent l="0" t="0" r="5715" b="18415"/>
            <wp:docPr id="3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320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29911" cy="3198495"/>
            <wp:effectExtent l="0" t="0" r="0" b="1905"/>
            <wp:docPr id="3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3263" cy="320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531745" cy="3582035"/>
            <wp:effectExtent l="0" t="0" r="1905" b="18415"/>
            <wp:docPr id="3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16835" cy="3605659"/>
            <wp:effectExtent l="0" t="0" r="0" b="0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7354" cy="36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F2" w:rsidRDefault="002304F2" w:rsidP="002304F2">
      <w:pPr>
        <w:spacing w:line="560" w:lineRule="exact"/>
        <w:jc w:val="left"/>
        <w:rPr>
          <w:rFonts w:ascii="仿宋" w:eastAsia="仿宋" w:hAnsi="仿宋" w:cs="仿宋"/>
          <w:color w:val="000000"/>
          <w:sz w:val="22"/>
          <w:szCs w:val="32"/>
          <w:shd w:val="clear" w:color="auto" w:fill="FFFFFF"/>
        </w:rPr>
      </w:pPr>
    </w:p>
    <w:p w:rsidR="002304F2" w:rsidRPr="002304F2" w:rsidRDefault="002304F2" w:rsidP="002304F2">
      <w:pPr>
        <w:spacing w:line="560" w:lineRule="exact"/>
        <w:jc w:val="left"/>
        <w:rPr>
          <w:rFonts w:ascii="仿宋" w:eastAsia="仿宋" w:hAnsi="仿宋" w:cs="仿宋"/>
          <w:color w:val="000000"/>
          <w:sz w:val="22"/>
          <w:szCs w:val="32"/>
          <w:shd w:val="clear" w:color="auto" w:fill="FFFFFF"/>
        </w:rPr>
      </w:pPr>
      <w:r w:rsidRPr="002304F2">
        <w:rPr>
          <w:rFonts w:ascii="仿宋" w:eastAsia="仿宋" w:hAnsi="仿宋" w:cs="仿宋" w:hint="eastAsia"/>
          <w:color w:val="000000"/>
          <w:sz w:val="22"/>
          <w:szCs w:val="32"/>
          <w:shd w:val="clear" w:color="auto" w:fill="FFFFFF"/>
        </w:rPr>
        <w:t>自行办理代开的增值税普通发票操作流程</w:t>
      </w:r>
      <w:r>
        <w:rPr>
          <w:rFonts w:ascii="仿宋" w:eastAsia="仿宋" w:hAnsi="仿宋" w:cs="仿宋" w:hint="eastAsia"/>
          <w:color w:val="000000"/>
          <w:sz w:val="22"/>
          <w:szCs w:val="32"/>
          <w:shd w:val="clear" w:color="auto" w:fill="FFFFFF"/>
        </w:rPr>
        <w:t>：</w:t>
      </w:r>
      <w:r w:rsidRPr="002304F2">
        <w:rPr>
          <w:rFonts w:ascii="仿宋" w:eastAsia="仿宋" w:hAnsi="仿宋" w:cs="仿宋"/>
          <w:color w:val="000000"/>
          <w:sz w:val="22"/>
          <w:szCs w:val="32"/>
          <w:shd w:val="clear" w:color="auto" w:fill="FFFFFF"/>
        </w:rPr>
        <w:t>https://mp.weixin.qq.com/s/CPtb6bvsuYBGfmiEwV_imQ</w:t>
      </w:r>
    </w:p>
    <w:p w:rsidR="002304F2" w:rsidRPr="002304F2" w:rsidRDefault="002304F2">
      <w:pPr>
        <w:rPr>
          <w:rFonts w:ascii="仿宋" w:eastAsia="仿宋" w:hAnsi="仿宋" w:cs="仿宋"/>
          <w:color w:val="000000"/>
          <w:sz w:val="30"/>
          <w:szCs w:val="30"/>
          <w:shd w:val="clear" w:color="auto" w:fill="FFFFFF"/>
        </w:rPr>
      </w:pPr>
    </w:p>
    <w:sectPr w:rsidR="002304F2" w:rsidRPr="002304F2"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55040" w:rsidRDefault="00E55040" w:rsidP="00D65C01">
      <w:r>
        <w:separator/>
      </w:r>
    </w:p>
  </w:endnote>
  <w:endnote w:type="continuationSeparator" w:id="0">
    <w:p w:rsidR="00E55040" w:rsidRDefault="00E55040" w:rsidP="00D65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55040" w:rsidRDefault="00E55040" w:rsidP="00D65C01">
      <w:r>
        <w:separator/>
      </w:r>
    </w:p>
  </w:footnote>
  <w:footnote w:type="continuationSeparator" w:id="0">
    <w:p w:rsidR="00E55040" w:rsidRDefault="00E55040" w:rsidP="00D65C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Q3ZTJlNjU1ZjkyZDgxOTI5Zjg1OTQ4Njc5ZWY0MWEifQ=="/>
  </w:docVars>
  <w:rsids>
    <w:rsidRoot w:val="3A9C13B8"/>
    <w:rsid w:val="000301BE"/>
    <w:rsid w:val="000340F9"/>
    <w:rsid w:val="000922B8"/>
    <w:rsid w:val="00114C96"/>
    <w:rsid w:val="00121C1D"/>
    <w:rsid w:val="00150DB0"/>
    <w:rsid w:val="002304F2"/>
    <w:rsid w:val="002F0A55"/>
    <w:rsid w:val="004952A7"/>
    <w:rsid w:val="004D3A98"/>
    <w:rsid w:val="005B17E6"/>
    <w:rsid w:val="005C4E98"/>
    <w:rsid w:val="0060177B"/>
    <w:rsid w:val="0068769D"/>
    <w:rsid w:val="00744B52"/>
    <w:rsid w:val="00797D52"/>
    <w:rsid w:val="007C1569"/>
    <w:rsid w:val="00851570"/>
    <w:rsid w:val="008A74D9"/>
    <w:rsid w:val="00936B48"/>
    <w:rsid w:val="009E6134"/>
    <w:rsid w:val="00AD018A"/>
    <w:rsid w:val="00B17573"/>
    <w:rsid w:val="00C75553"/>
    <w:rsid w:val="00D53AC6"/>
    <w:rsid w:val="00D65C01"/>
    <w:rsid w:val="00DC75F0"/>
    <w:rsid w:val="00E55040"/>
    <w:rsid w:val="00EC1C1E"/>
    <w:rsid w:val="00F25B47"/>
    <w:rsid w:val="01BD7FE5"/>
    <w:rsid w:val="01DC1DA4"/>
    <w:rsid w:val="02E6168A"/>
    <w:rsid w:val="030B2AC3"/>
    <w:rsid w:val="0602466F"/>
    <w:rsid w:val="060567D9"/>
    <w:rsid w:val="0C104C1F"/>
    <w:rsid w:val="0E9C50EB"/>
    <w:rsid w:val="0F2C43AD"/>
    <w:rsid w:val="0F4D62CC"/>
    <w:rsid w:val="0F5004E5"/>
    <w:rsid w:val="10583873"/>
    <w:rsid w:val="1236466C"/>
    <w:rsid w:val="13ED2CE2"/>
    <w:rsid w:val="15920813"/>
    <w:rsid w:val="15FC04B8"/>
    <w:rsid w:val="165D3B22"/>
    <w:rsid w:val="18766344"/>
    <w:rsid w:val="190102C8"/>
    <w:rsid w:val="199E1ABC"/>
    <w:rsid w:val="1B4A4C68"/>
    <w:rsid w:val="1C2207D3"/>
    <w:rsid w:val="1C530717"/>
    <w:rsid w:val="1C5F708C"/>
    <w:rsid w:val="1C9239EE"/>
    <w:rsid w:val="1D387AF6"/>
    <w:rsid w:val="1E792EB0"/>
    <w:rsid w:val="203A784B"/>
    <w:rsid w:val="208D7F0D"/>
    <w:rsid w:val="2188143B"/>
    <w:rsid w:val="21DC7AAB"/>
    <w:rsid w:val="235B46F6"/>
    <w:rsid w:val="23D8142B"/>
    <w:rsid w:val="265E03AA"/>
    <w:rsid w:val="2666239F"/>
    <w:rsid w:val="26CC4CBA"/>
    <w:rsid w:val="26F54CD7"/>
    <w:rsid w:val="27405277"/>
    <w:rsid w:val="27652365"/>
    <w:rsid w:val="27755589"/>
    <w:rsid w:val="298E7933"/>
    <w:rsid w:val="2B020BE4"/>
    <w:rsid w:val="2B8035FD"/>
    <w:rsid w:val="2EA66B88"/>
    <w:rsid w:val="2EE20A5F"/>
    <w:rsid w:val="2F404F49"/>
    <w:rsid w:val="30A74B6F"/>
    <w:rsid w:val="34355D3C"/>
    <w:rsid w:val="344114B0"/>
    <w:rsid w:val="346464DE"/>
    <w:rsid w:val="347100A1"/>
    <w:rsid w:val="359978AF"/>
    <w:rsid w:val="38715BC6"/>
    <w:rsid w:val="38A10376"/>
    <w:rsid w:val="391D5221"/>
    <w:rsid w:val="3A033932"/>
    <w:rsid w:val="3A4101BF"/>
    <w:rsid w:val="3A9C13B8"/>
    <w:rsid w:val="3AE61BA0"/>
    <w:rsid w:val="3B677CDF"/>
    <w:rsid w:val="3C1B3A79"/>
    <w:rsid w:val="3D8F2012"/>
    <w:rsid w:val="3E551185"/>
    <w:rsid w:val="3ECE04BC"/>
    <w:rsid w:val="413C5345"/>
    <w:rsid w:val="413D6362"/>
    <w:rsid w:val="422568E1"/>
    <w:rsid w:val="42493A52"/>
    <w:rsid w:val="42E03CA7"/>
    <w:rsid w:val="44C337FA"/>
    <w:rsid w:val="45474732"/>
    <w:rsid w:val="470B349F"/>
    <w:rsid w:val="47AB2A67"/>
    <w:rsid w:val="48345AF1"/>
    <w:rsid w:val="48C8291B"/>
    <w:rsid w:val="4B27323A"/>
    <w:rsid w:val="4B377657"/>
    <w:rsid w:val="4B7B6255"/>
    <w:rsid w:val="4BB26A41"/>
    <w:rsid w:val="4C4549F7"/>
    <w:rsid w:val="4DAA2BEE"/>
    <w:rsid w:val="4E2F7AAF"/>
    <w:rsid w:val="4EA22473"/>
    <w:rsid w:val="4F8637FF"/>
    <w:rsid w:val="4FCD544B"/>
    <w:rsid w:val="4FEF2EA7"/>
    <w:rsid w:val="508A526A"/>
    <w:rsid w:val="50AF6EB1"/>
    <w:rsid w:val="50FA5B83"/>
    <w:rsid w:val="52B860AF"/>
    <w:rsid w:val="530A54F1"/>
    <w:rsid w:val="55A53521"/>
    <w:rsid w:val="56467970"/>
    <w:rsid w:val="572A7F10"/>
    <w:rsid w:val="580A19AC"/>
    <w:rsid w:val="5A8C5FCD"/>
    <w:rsid w:val="5AC11D37"/>
    <w:rsid w:val="5AEE7E28"/>
    <w:rsid w:val="5B6E490D"/>
    <w:rsid w:val="5C1A05C7"/>
    <w:rsid w:val="5CD36002"/>
    <w:rsid w:val="5E4420FC"/>
    <w:rsid w:val="5ED24E1F"/>
    <w:rsid w:val="5EDD763D"/>
    <w:rsid w:val="5F80748A"/>
    <w:rsid w:val="60376956"/>
    <w:rsid w:val="60814117"/>
    <w:rsid w:val="61FB02B2"/>
    <w:rsid w:val="648B525B"/>
    <w:rsid w:val="64BE70EA"/>
    <w:rsid w:val="65495C92"/>
    <w:rsid w:val="65D47D4F"/>
    <w:rsid w:val="670D53A0"/>
    <w:rsid w:val="67146A6F"/>
    <w:rsid w:val="68CC1311"/>
    <w:rsid w:val="69172E89"/>
    <w:rsid w:val="696C3749"/>
    <w:rsid w:val="6A1849B2"/>
    <w:rsid w:val="6A3C4E7D"/>
    <w:rsid w:val="6B340F5D"/>
    <w:rsid w:val="6BA54E18"/>
    <w:rsid w:val="6BA868CD"/>
    <w:rsid w:val="6D226C33"/>
    <w:rsid w:val="6F6C1CDB"/>
    <w:rsid w:val="72EB511F"/>
    <w:rsid w:val="749E395B"/>
    <w:rsid w:val="74E737B8"/>
    <w:rsid w:val="767471F0"/>
    <w:rsid w:val="770938DD"/>
    <w:rsid w:val="77171AA9"/>
    <w:rsid w:val="77723B74"/>
    <w:rsid w:val="77B52F12"/>
    <w:rsid w:val="795B35D4"/>
    <w:rsid w:val="79D46F9D"/>
    <w:rsid w:val="79E61F64"/>
    <w:rsid w:val="7B271F47"/>
    <w:rsid w:val="7B727E17"/>
    <w:rsid w:val="7B993FF5"/>
    <w:rsid w:val="7BD47435"/>
    <w:rsid w:val="7BF10DCE"/>
    <w:rsid w:val="7CFD5CE2"/>
    <w:rsid w:val="7D5875CE"/>
    <w:rsid w:val="7E5D05A5"/>
    <w:rsid w:val="7EAF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docId w15:val="{FAB5E0AA-5AA7-4310-99F4-B797DB08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jc w:val="left"/>
    </w:pPr>
    <w:rPr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header"/>
    <w:basedOn w:val="a"/>
    <w:link w:val="a6"/>
    <w:rsid w:val="00D65C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65C01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footer"/>
    <w:basedOn w:val="a"/>
    <w:link w:val="a8"/>
    <w:rsid w:val="00D65C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65C01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Revision"/>
    <w:hidden/>
    <w:uiPriority w:val="99"/>
    <w:semiHidden/>
    <w:rsid w:val="004952A7"/>
    <w:rPr>
      <w:rFonts w:ascii="Calibri" w:eastAsia="宋体" w:hAnsi="Calibri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</Words>
  <Characters>894</Characters>
  <Application>Microsoft Office Word</Application>
  <DocSecurity>0</DocSecurity>
  <Lines>7</Lines>
  <Paragraphs>2</Paragraphs>
  <ScaleCrop>false</ScaleCrop>
  <Company>Microsoft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黄晓君</dc:creator>
  <cp:lastModifiedBy>薛晓丽</cp:lastModifiedBy>
  <cp:revision>2</cp:revision>
  <cp:lastPrinted>2023-06-05T00:18:00Z</cp:lastPrinted>
  <dcterms:created xsi:type="dcterms:W3CDTF">2023-06-06T01:17:00Z</dcterms:created>
  <dcterms:modified xsi:type="dcterms:W3CDTF">2023-06-06T01:17:00Z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9038AFFC470648BB93228CFCA6C12354_13</vt:lpwstr>
  </property>
</Properties>
</file>