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兽医学院20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-202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学年度班主任考核登记表</w:t>
      </w:r>
      <w:bookmarkStart w:id="0" w:name="_GoBack"/>
      <w:bookmarkEnd w:id="0"/>
    </w:p>
    <w:p>
      <w:pPr>
        <w:snapToGrid w:val="0"/>
        <w:spacing w:line="300" w:lineRule="auto"/>
        <w:ind w:firstLine="241" w:firstLineChars="100"/>
        <w:jc w:val="left"/>
        <w:rPr>
          <w:rFonts w:ascii="仿宋_GB2312" w:eastAsia="仿宋_GB2312"/>
          <w:b/>
          <w:sz w:val="24"/>
          <w:szCs w:val="21"/>
        </w:rPr>
      </w:pPr>
      <w:r>
        <w:rPr>
          <w:rFonts w:hint="eastAsia" w:ascii="仿宋_GB2312" w:eastAsia="仿宋_GB2312"/>
          <w:b/>
          <w:sz w:val="24"/>
        </w:rPr>
        <w:t xml:space="preserve">                                      填表日期：     年   月    日</w:t>
      </w:r>
    </w:p>
    <w:tbl>
      <w:tblPr>
        <w:tblStyle w:val="4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61"/>
        <w:gridCol w:w="1451"/>
        <w:gridCol w:w="1646"/>
        <w:gridCol w:w="2141"/>
        <w:gridCol w:w="1418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所带班级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班级人数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-202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学年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班级平均绩点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-202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学年学生重修率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（重修学生人次/学生人数）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班集体获奖荣誉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2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班主任工作小结 （可另附纸）</w:t>
            </w:r>
          </w:p>
        </w:tc>
        <w:tc>
          <w:tcPr>
            <w:tcW w:w="86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sz w:val="24"/>
        </w:rPr>
        <w:t>注：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</w:rPr>
        <w:t>研究生班主任可不填</w:t>
      </w:r>
      <w:r>
        <w:rPr>
          <w:rFonts w:hint="eastAsia"/>
        </w:rPr>
        <w:t>“</w:t>
      </w:r>
      <w:r>
        <w:rPr>
          <w:rFonts w:hint="eastAsia" w:ascii="仿宋_GB2312" w:eastAsia="仿宋_GB2312"/>
          <w:sz w:val="24"/>
        </w:rPr>
        <w:t>班级平均绩点</w:t>
      </w:r>
      <w:r>
        <w:rPr>
          <w:rFonts w:hint="eastAsia"/>
        </w:rPr>
        <w:t>”、“</w:t>
      </w:r>
      <w:r>
        <w:rPr>
          <w:rFonts w:hint="eastAsia" w:ascii="仿宋_GB2312" w:eastAsia="仿宋_GB2312"/>
          <w:sz w:val="24"/>
        </w:rPr>
        <w:t>学生重修率”两项。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MjdjOWI3YWNkZDlhYTZlOGY0ODdlMzQ1ODA2NWYifQ=="/>
  </w:docVars>
  <w:rsids>
    <w:rsidRoot w:val="00C3317E"/>
    <w:rsid w:val="000712C1"/>
    <w:rsid w:val="005C235D"/>
    <w:rsid w:val="009E0011"/>
    <w:rsid w:val="00C3317E"/>
    <w:rsid w:val="00EB379A"/>
    <w:rsid w:val="00F778C8"/>
    <w:rsid w:val="455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2022-11-21T03:26:00Z</dcterms:created>
  <dc:creator>chan crystal</dc:creator>
  <cp:lastModifiedBy>一一</cp:lastModifiedBy>
  <dcterms:modified xsi:type="dcterms:W3CDTF">2023-12-12T03:56:06Z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8389D5D51D8341FC9611D1844A99A88E_13</vt:lpwstr>
  </property>
</Properties>
</file>